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F8" w:rsidRDefault="008D03F8" w:rsidP="008D03F8">
      <w:pPr>
        <w:jc w:val="center"/>
        <w:rPr>
          <w:b/>
          <w:bCs/>
          <w:color w:val="0000FF"/>
          <w:sz w:val="40"/>
          <w:szCs w:val="40"/>
        </w:rPr>
      </w:pPr>
      <w:r>
        <w:rPr>
          <w:b/>
          <w:bCs/>
          <w:color w:val="0000FF"/>
          <w:sz w:val="40"/>
          <w:szCs w:val="40"/>
        </w:rPr>
        <w:t>Развитие фонематического слуха.</w:t>
      </w:r>
    </w:p>
    <w:p w:rsidR="008D03F8" w:rsidRDefault="008D03F8" w:rsidP="008D03F8">
      <w:pPr>
        <w:jc w:val="center"/>
        <w:rPr>
          <w:b/>
          <w:bCs/>
          <w:sz w:val="52"/>
          <w:szCs w:val="52"/>
        </w:rPr>
      </w:pPr>
    </w:p>
    <w:p w:rsidR="008D03F8" w:rsidRDefault="008D03F8" w:rsidP="008D03F8">
      <w:pPr>
        <w:spacing w:line="360" w:lineRule="auto"/>
        <w:ind w:firstLine="5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последние годы наблюдается увеличение количества детей с дефектами речи. Наиболее многочисленной является группа детей с фонетико-фонематическими нарушениями, которые выражаются в том, что ребенок не только дефектно произносит те или иные звуки, но и недостаточно различает их на слух. Это порождает в будущем проблемы при овладении навыками чтения и письма.</w:t>
      </w:r>
    </w:p>
    <w:p w:rsidR="008D03F8" w:rsidRDefault="008D03F8" w:rsidP="008D03F8">
      <w:pPr>
        <w:ind w:firstLine="540"/>
        <w:jc w:val="both"/>
        <w:rPr>
          <w:b/>
          <w:bCs/>
          <w:sz w:val="36"/>
          <w:szCs w:val="36"/>
        </w:rPr>
      </w:pPr>
    </w:p>
    <w:p w:rsidR="008D03F8" w:rsidRDefault="008D03F8" w:rsidP="008D03F8">
      <w:pPr>
        <w:jc w:val="center"/>
        <w:rPr>
          <w:rFonts w:ascii="Rosewood Std Regular" w:hAnsi="Rosewood Std Regular"/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>Упражнения</w:t>
      </w:r>
      <w:r>
        <w:rPr>
          <w:rFonts w:ascii="Rosewood Std Regular" w:hAnsi="Rosewood Std Regular"/>
          <w:b/>
          <w:bCs/>
          <w:color w:val="0000FF"/>
          <w:sz w:val="36"/>
          <w:szCs w:val="36"/>
        </w:rPr>
        <w:t xml:space="preserve">, </w:t>
      </w:r>
      <w:r>
        <w:rPr>
          <w:b/>
          <w:bCs/>
          <w:color w:val="0000FF"/>
          <w:sz w:val="36"/>
          <w:szCs w:val="36"/>
        </w:rPr>
        <w:t>способствующие</w:t>
      </w:r>
      <w:r>
        <w:rPr>
          <w:rFonts w:ascii="Rosewood Std Regular" w:hAnsi="Rosewood Std Regular"/>
          <w:b/>
          <w:bCs/>
          <w:color w:val="0000FF"/>
          <w:sz w:val="36"/>
          <w:szCs w:val="36"/>
        </w:rPr>
        <w:t xml:space="preserve"> </w:t>
      </w:r>
      <w:r>
        <w:rPr>
          <w:b/>
          <w:bCs/>
          <w:color w:val="0000FF"/>
          <w:sz w:val="36"/>
          <w:szCs w:val="36"/>
        </w:rPr>
        <w:t>развитию</w:t>
      </w:r>
      <w:r>
        <w:rPr>
          <w:rFonts w:ascii="Rosewood Std Regular" w:hAnsi="Rosewood Std Regular"/>
          <w:b/>
          <w:bCs/>
          <w:color w:val="0000FF"/>
          <w:sz w:val="36"/>
          <w:szCs w:val="36"/>
        </w:rPr>
        <w:t xml:space="preserve"> </w:t>
      </w:r>
      <w:r>
        <w:rPr>
          <w:b/>
          <w:bCs/>
          <w:color w:val="0000FF"/>
          <w:sz w:val="36"/>
          <w:szCs w:val="36"/>
        </w:rPr>
        <w:t>фонематического</w:t>
      </w:r>
      <w:r>
        <w:rPr>
          <w:rFonts w:ascii="Rosewood Std Regular" w:hAnsi="Rosewood Std Regular"/>
          <w:b/>
          <w:bCs/>
          <w:color w:val="0000FF"/>
          <w:sz w:val="36"/>
          <w:szCs w:val="36"/>
        </w:rPr>
        <w:t xml:space="preserve"> </w:t>
      </w:r>
      <w:r>
        <w:rPr>
          <w:b/>
          <w:bCs/>
          <w:color w:val="0000FF"/>
          <w:sz w:val="36"/>
          <w:szCs w:val="36"/>
        </w:rPr>
        <w:t>слуха</w:t>
      </w:r>
      <w:r>
        <w:rPr>
          <w:rFonts w:ascii="Rosewood Std Regular" w:hAnsi="Rosewood Std Regular"/>
          <w:b/>
          <w:bCs/>
          <w:color w:val="0000FF"/>
          <w:sz w:val="36"/>
          <w:szCs w:val="36"/>
        </w:rPr>
        <w:t>.</w:t>
      </w:r>
    </w:p>
    <w:p w:rsidR="008D03F8" w:rsidRDefault="008D03F8" w:rsidP="008D03F8">
      <w:pPr>
        <w:jc w:val="center"/>
        <w:rPr>
          <w:b/>
          <w:bCs/>
          <w:sz w:val="36"/>
          <w:szCs w:val="36"/>
        </w:rPr>
      </w:pPr>
    </w:p>
    <w:p w:rsidR="008D03F8" w:rsidRDefault="008D03F8" w:rsidP="008D03F8">
      <w:pPr>
        <w:jc w:val="center"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>Этап 1. Развитие неречевого слуха.</w:t>
      </w:r>
    </w:p>
    <w:p w:rsidR="008D03F8" w:rsidRDefault="008D03F8" w:rsidP="008D03F8">
      <w:pPr>
        <w:jc w:val="center"/>
        <w:rPr>
          <w:b/>
          <w:bCs/>
          <w:sz w:val="36"/>
          <w:szCs w:val="36"/>
        </w:rPr>
      </w:pPr>
    </w:p>
    <w:p w:rsidR="008D03F8" w:rsidRDefault="008D03F8" w:rsidP="008D03F8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Предложить ребенку на слух определить источник звука (шуршание бумаги, звон стекла, журчание воды, хлопок в ладоши и т.д.)</w:t>
      </w:r>
      <w:r>
        <w:rPr>
          <w:b/>
          <w:bCs/>
          <w:sz w:val="32"/>
          <w:szCs w:val="32"/>
        </w:rPr>
        <w:br/>
        <w:t>2. Предложить ребенку с закрытыми глазами определить, чей голос он слышит.</w:t>
      </w:r>
    </w:p>
    <w:p w:rsidR="008D03F8" w:rsidRDefault="008D03F8" w:rsidP="008D03F8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Предложить ребенку с закрытыми глазами определить, с какой стороны слышится звук.</w:t>
      </w:r>
    </w:p>
    <w:p w:rsidR="008D03F8" w:rsidRDefault="008D03F8" w:rsidP="008D03F8">
      <w:pPr>
        <w:rPr>
          <w:b/>
          <w:bCs/>
          <w:sz w:val="36"/>
          <w:szCs w:val="36"/>
        </w:rPr>
      </w:pPr>
    </w:p>
    <w:p w:rsidR="008D03F8" w:rsidRDefault="008D03F8" w:rsidP="008D03F8">
      <w:pPr>
        <w:jc w:val="center"/>
        <w:rPr>
          <w:b/>
          <w:bCs/>
          <w:i/>
          <w:i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>Этап 2.Развитие речевого слуха.</w:t>
      </w:r>
    </w:p>
    <w:p w:rsidR="008D03F8" w:rsidRDefault="008D03F8" w:rsidP="008D03F8">
      <w:pPr>
        <w:rPr>
          <w:b/>
          <w:bCs/>
          <w:sz w:val="36"/>
          <w:szCs w:val="36"/>
        </w:rPr>
      </w:pPr>
    </w:p>
    <w:p w:rsidR="008D03F8" w:rsidRDefault="008D03F8" w:rsidP="008D03F8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Выделение звука из ряда звуков (хлопни в ладоши, когда услышишь звук И).</w:t>
      </w:r>
    </w:p>
    <w:p w:rsidR="008D03F8" w:rsidRDefault="008D03F8" w:rsidP="008D03F8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Работа с рядом звуков (запомни и повтори ряд звуков</w:t>
      </w:r>
      <w:proofErr w:type="gramStart"/>
      <w:r>
        <w:rPr>
          <w:b/>
          <w:bCs/>
          <w:sz w:val="32"/>
          <w:szCs w:val="32"/>
        </w:rPr>
        <w:t xml:space="preserve"> А</w:t>
      </w:r>
      <w:proofErr w:type="gramEnd"/>
      <w:r>
        <w:rPr>
          <w:b/>
          <w:bCs/>
          <w:sz w:val="32"/>
          <w:szCs w:val="32"/>
        </w:rPr>
        <w:t xml:space="preserve"> У О).</w:t>
      </w:r>
    </w:p>
    <w:p w:rsidR="008D03F8" w:rsidRDefault="008D03F8" w:rsidP="008D03F8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3. Работа со слогами (хлопни в ладоши, когда услышишь слог со звуком Ш).</w:t>
      </w:r>
    </w:p>
    <w:p w:rsidR="008D03F8" w:rsidRDefault="008D03F8" w:rsidP="008D03F8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Работа с рядом слогов (запомни и повтори слоги ГА-СО-КУ).</w:t>
      </w:r>
    </w:p>
    <w:p w:rsidR="008D03F8" w:rsidRDefault="008D03F8" w:rsidP="008D03F8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Анализ слогов (назови первый звук в слоге ПА; назови второй звук в слоге НЫ).</w:t>
      </w:r>
    </w:p>
    <w:p w:rsidR="008D03F8" w:rsidRDefault="008D03F8" w:rsidP="008D03F8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 Определение места звука в слоге (какой по счёту в слоге звук Щ).</w:t>
      </w:r>
    </w:p>
    <w:p w:rsidR="008D03F8" w:rsidRDefault="008D03F8" w:rsidP="008D03F8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 РАБОТА СО СЛОВАМИ:</w:t>
      </w:r>
    </w:p>
    <w:p w:rsidR="008D03F8" w:rsidRDefault="008D03F8" w:rsidP="008D03F8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-подними флажок, когда услышишь слово со звуком З;</w:t>
      </w:r>
      <w:r>
        <w:rPr>
          <w:b/>
          <w:bCs/>
          <w:sz w:val="32"/>
          <w:szCs w:val="32"/>
        </w:rPr>
        <w:br/>
        <w:t>-повтори последовательность слов со звуком И (иголка, пир, носки);</w:t>
      </w:r>
    </w:p>
    <w:p w:rsidR="008D03F8" w:rsidRDefault="008D03F8" w:rsidP="008D03F8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-выбери те предметы, в названии которых есть звук</w:t>
      </w:r>
      <w:proofErr w:type="gramStart"/>
      <w:r>
        <w:rPr>
          <w:b/>
          <w:bCs/>
          <w:sz w:val="32"/>
          <w:szCs w:val="32"/>
        </w:rPr>
        <w:t xml:space="preserve"> Б</w:t>
      </w:r>
      <w:proofErr w:type="gramEnd"/>
      <w:r>
        <w:rPr>
          <w:b/>
          <w:bCs/>
          <w:sz w:val="32"/>
          <w:szCs w:val="32"/>
        </w:rPr>
        <w:t>;</w:t>
      </w:r>
    </w:p>
    <w:p w:rsidR="008D03F8" w:rsidRDefault="008D03F8" w:rsidP="008D03F8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-подбери девочке и мальчику имена со звуком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>;</w:t>
      </w:r>
    </w:p>
    <w:p w:rsidR="008D03F8" w:rsidRDefault="008D03F8" w:rsidP="008D03F8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-добавь нужный звук к слову (…АПКА-ШАПКА, …ОТ-РОТ, КОТ, …УКЛА-КУКЛА);</w:t>
      </w:r>
    </w:p>
    <w:p w:rsidR="008D03F8" w:rsidRDefault="008D03F8" w:rsidP="008D03F8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-исправь ошибку (КАРАНДА</w:t>
      </w:r>
      <w:r>
        <w:rPr>
          <w:b/>
          <w:bCs/>
          <w:i/>
          <w:iCs/>
          <w:sz w:val="32"/>
          <w:szCs w:val="32"/>
        </w:rPr>
        <w:t>С-</w:t>
      </w:r>
      <w:r>
        <w:rPr>
          <w:b/>
          <w:bCs/>
          <w:sz w:val="32"/>
          <w:szCs w:val="32"/>
        </w:rPr>
        <w:t>КАРАНДАШ, ГО</w:t>
      </w:r>
      <w:r>
        <w:rPr>
          <w:b/>
          <w:bCs/>
          <w:i/>
          <w:iCs/>
          <w:sz w:val="32"/>
          <w:szCs w:val="32"/>
        </w:rPr>
        <w:t>Л</w:t>
      </w:r>
      <w:r>
        <w:rPr>
          <w:b/>
          <w:bCs/>
          <w:sz w:val="32"/>
          <w:szCs w:val="32"/>
        </w:rPr>
        <w:t>КА-ГОРКА, ПО</w:t>
      </w:r>
      <w:r>
        <w:rPr>
          <w:b/>
          <w:bCs/>
          <w:i/>
          <w:iCs/>
          <w:sz w:val="32"/>
          <w:szCs w:val="32"/>
        </w:rPr>
        <w:t>З</w:t>
      </w:r>
      <w:r>
        <w:rPr>
          <w:b/>
          <w:bCs/>
          <w:sz w:val="32"/>
          <w:szCs w:val="32"/>
        </w:rPr>
        <w:t>УДА-ПОСУДА, НОЖНИ</w:t>
      </w:r>
      <w:r>
        <w:rPr>
          <w:b/>
          <w:bCs/>
          <w:i/>
          <w:iCs/>
          <w:sz w:val="32"/>
          <w:szCs w:val="32"/>
        </w:rPr>
        <w:t>С</w:t>
      </w:r>
      <w:r>
        <w:rPr>
          <w:b/>
          <w:bCs/>
          <w:sz w:val="32"/>
          <w:szCs w:val="32"/>
        </w:rPr>
        <w:t>Ы-НОЖНИЦЫ);</w:t>
      </w:r>
    </w:p>
    <w:p w:rsidR="008D03F8" w:rsidRDefault="008D03F8" w:rsidP="008D03F8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-назови первый, последний звук в слове (РАК-Р, К</w:t>
      </w:r>
      <w:proofErr w:type="gramStart"/>
      <w:r>
        <w:rPr>
          <w:b/>
          <w:bCs/>
          <w:sz w:val="32"/>
          <w:szCs w:val="32"/>
        </w:rPr>
        <w:t>;С</w:t>
      </w:r>
      <w:proofErr w:type="gramEnd"/>
      <w:r>
        <w:rPr>
          <w:b/>
          <w:bCs/>
          <w:sz w:val="32"/>
          <w:szCs w:val="32"/>
        </w:rPr>
        <w:t>УП-С,П);</w:t>
      </w:r>
    </w:p>
    <w:p w:rsidR="008D03F8" w:rsidRDefault="008D03F8" w:rsidP="008D03F8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-замени первый звук в слове на Л-РАК-</w:t>
      </w:r>
      <w:r>
        <w:rPr>
          <w:b/>
          <w:bCs/>
          <w:i/>
          <w:iCs/>
          <w:sz w:val="32"/>
          <w:szCs w:val="32"/>
        </w:rPr>
        <w:t>Л</w:t>
      </w:r>
      <w:r>
        <w:rPr>
          <w:b/>
          <w:bCs/>
          <w:sz w:val="32"/>
          <w:szCs w:val="32"/>
        </w:rPr>
        <w:t>АК; на звук К-ДОМ-</w:t>
      </w:r>
      <w:r>
        <w:rPr>
          <w:b/>
          <w:bCs/>
          <w:i/>
          <w:iCs/>
          <w:sz w:val="32"/>
          <w:szCs w:val="32"/>
        </w:rPr>
        <w:t>К</w:t>
      </w:r>
      <w:r>
        <w:rPr>
          <w:b/>
          <w:bCs/>
          <w:sz w:val="32"/>
          <w:szCs w:val="32"/>
        </w:rPr>
        <w:t>ОМ; на звук ЛЬ-РИС-</w:t>
      </w:r>
      <w:r>
        <w:rPr>
          <w:b/>
          <w:bCs/>
          <w:i/>
          <w:iCs/>
          <w:sz w:val="32"/>
          <w:szCs w:val="32"/>
        </w:rPr>
        <w:t>Л</w:t>
      </w:r>
      <w:r>
        <w:rPr>
          <w:b/>
          <w:bCs/>
          <w:sz w:val="32"/>
          <w:szCs w:val="32"/>
        </w:rPr>
        <w:t>ИС;</w:t>
      </w:r>
    </w:p>
    <w:p w:rsidR="008D03F8" w:rsidRDefault="008D03F8" w:rsidP="008D03F8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-выдели и назови в слове все звуки по порядку (НОС-Н, О, С; КИТ-КЬ, И, Т);</w:t>
      </w:r>
    </w:p>
    <w:p w:rsidR="008D03F8" w:rsidRDefault="008D03F8" w:rsidP="008D03F8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-выбери из двух слов нужное по смыслу (</w:t>
      </w:r>
      <w:proofErr w:type="spellStart"/>
      <w:r>
        <w:rPr>
          <w:b/>
          <w:bCs/>
          <w:sz w:val="32"/>
          <w:szCs w:val="32"/>
        </w:rPr>
        <w:t>КОСА-КОЗА-На</w:t>
      </w:r>
      <w:proofErr w:type="spellEnd"/>
      <w:r>
        <w:rPr>
          <w:b/>
          <w:bCs/>
          <w:sz w:val="32"/>
          <w:szCs w:val="32"/>
        </w:rPr>
        <w:t xml:space="preserve"> лугу пасется</w:t>
      </w:r>
      <w:proofErr w:type="gramStart"/>
      <w:r>
        <w:rPr>
          <w:b/>
          <w:bCs/>
          <w:sz w:val="32"/>
          <w:szCs w:val="32"/>
        </w:rPr>
        <w:t>… У</w:t>
      </w:r>
      <w:proofErr w:type="gramEnd"/>
      <w:r>
        <w:rPr>
          <w:b/>
          <w:bCs/>
          <w:sz w:val="32"/>
          <w:szCs w:val="32"/>
        </w:rPr>
        <w:t xml:space="preserve"> девочки длинная…)</w:t>
      </w:r>
    </w:p>
    <w:p w:rsidR="008D03F8" w:rsidRDefault="008D03F8" w:rsidP="008D03F8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Очень эффективно использовать упражнения в сочетании с определёнными движениями. Это позволяет ребёнку опираться </w:t>
      </w:r>
      <w:r>
        <w:rPr>
          <w:b/>
          <w:bCs/>
          <w:sz w:val="32"/>
          <w:szCs w:val="32"/>
        </w:rPr>
        <w:lastRenderedPageBreak/>
        <w:t>не только на артикуляционно-акустический образ звука, но и на символический двигательный образ. Например, подъём рук ввер</w:t>
      </w:r>
      <w:proofErr w:type="gramStart"/>
      <w:r>
        <w:rPr>
          <w:b/>
          <w:bCs/>
          <w:sz w:val="32"/>
          <w:szCs w:val="32"/>
        </w:rPr>
        <w:t>х-</w:t>
      </w:r>
      <w:proofErr w:type="gramEnd"/>
      <w:r>
        <w:rPr>
          <w:b/>
          <w:bCs/>
          <w:sz w:val="32"/>
          <w:szCs w:val="32"/>
        </w:rPr>
        <w:t xml:space="preserve"> звуки верхнего подъёма(Ж, Ш). Опускание рук вни</w:t>
      </w:r>
      <w:proofErr w:type="gramStart"/>
      <w:r>
        <w:rPr>
          <w:b/>
          <w:bCs/>
          <w:sz w:val="32"/>
          <w:szCs w:val="32"/>
        </w:rPr>
        <w:t>з-</w:t>
      </w:r>
      <w:proofErr w:type="gramEnd"/>
      <w:r>
        <w:rPr>
          <w:b/>
          <w:bCs/>
          <w:sz w:val="32"/>
          <w:szCs w:val="32"/>
        </w:rPr>
        <w:t xml:space="preserve"> звуки </w:t>
      </w:r>
      <w:proofErr w:type="spellStart"/>
      <w:r>
        <w:rPr>
          <w:b/>
          <w:bCs/>
          <w:sz w:val="32"/>
          <w:szCs w:val="32"/>
        </w:rPr>
        <w:t>нижнеязычной</w:t>
      </w:r>
      <w:proofErr w:type="spellEnd"/>
      <w:r>
        <w:rPr>
          <w:b/>
          <w:bCs/>
          <w:sz w:val="32"/>
          <w:szCs w:val="32"/>
        </w:rPr>
        <w:t xml:space="preserve"> организации(С, З).</w:t>
      </w:r>
    </w:p>
    <w:p w:rsidR="008D03F8" w:rsidRDefault="008D03F8" w:rsidP="008D03F8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Проговариваем слоговую </w:t>
      </w:r>
      <w:proofErr w:type="spellStart"/>
      <w:r>
        <w:rPr>
          <w:b/>
          <w:bCs/>
          <w:sz w:val="32"/>
          <w:szCs w:val="32"/>
        </w:rPr>
        <w:t>дорожку-СА_ША_</w:t>
      </w:r>
      <w:proofErr w:type="gramStart"/>
      <w:r>
        <w:rPr>
          <w:b/>
          <w:bCs/>
          <w:sz w:val="32"/>
          <w:szCs w:val="32"/>
        </w:rPr>
        <w:t>ША</w:t>
      </w:r>
      <w:proofErr w:type="gramEnd"/>
      <w:r>
        <w:rPr>
          <w:b/>
          <w:bCs/>
          <w:sz w:val="32"/>
          <w:szCs w:val="32"/>
        </w:rPr>
        <w:t>_СА</w:t>
      </w:r>
      <w:proofErr w:type="spellEnd"/>
      <w:r>
        <w:rPr>
          <w:b/>
          <w:bCs/>
          <w:sz w:val="32"/>
          <w:szCs w:val="32"/>
        </w:rPr>
        <w:t xml:space="preserve">. Совершаем одновременные движения </w:t>
      </w:r>
      <w:proofErr w:type="spellStart"/>
      <w:r>
        <w:rPr>
          <w:b/>
          <w:bCs/>
          <w:sz w:val="32"/>
          <w:szCs w:val="32"/>
        </w:rPr>
        <w:t>руками-вниз-вверх-вверх-вниз</w:t>
      </w:r>
      <w:proofErr w:type="spellEnd"/>
      <w:r>
        <w:rPr>
          <w:b/>
          <w:bCs/>
          <w:sz w:val="32"/>
          <w:szCs w:val="32"/>
        </w:rPr>
        <w:t>.</w:t>
      </w:r>
    </w:p>
    <w:p w:rsidR="008D03F8" w:rsidRDefault="008D03F8" w:rsidP="008D03F8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Также, можно сопровождать работу по дифференциации </w:t>
      </w:r>
      <w:proofErr w:type="spellStart"/>
      <w:r>
        <w:rPr>
          <w:b/>
          <w:bCs/>
          <w:sz w:val="32"/>
          <w:szCs w:val="32"/>
        </w:rPr>
        <w:t>звонких-глухих</w:t>
      </w:r>
      <w:proofErr w:type="spellEnd"/>
      <w:r>
        <w:rPr>
          <w:b/>
          <w:bCs/>
          <w:sz w:val="32"/>
          <w:szCs w:val="32"/>
        </w:rPr>
        <w:t xml:space="preserve"> согласных с работой над голосо</w:t>
      </w:r>
      <w:proofErr w:type="gramStart"/>
      <w:r>
        <w:rPr>
          <w:b/>
          <w:bCs/>
          <w:sz w:val="32"/>
          <w:szCs w:val="32"/>
        </w:rPr>
        <w:t>м(</w:t>
      </w:r>
      <w:proofErr w:type="gramEnd"/>
      <w:r>
        <w:rPr>
          <w:b/>
          <w:bCs/>
          <w:sz w:val="32"/>
          <w:szCs w:val="32"/>
        </w:rPr>
        <w:t>тихо-громко), подключив движения рук- звонкий звук произносится громко, сопровождается хлопком, а глухой звук произносится тихо, ладони при этом скользят одна по другой.</w:t>
      </w:r>
    </w:p>
    <w:p w:rsidR="008D03F8" w:rsidRDefault="008D03F8" w:rsidP="008D03F8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 отработке парных звуков в словах, можно использовать следующие движения-символы: твёрдый парный звук при произношении сопровождается сжатием руки в кулачок, а мягкий звук - поглаживанием одной руки другой.</w:t>
      </w:r>
    </w:p>
    <w:p w:rsidR="008D03F8" w:rsidRDefault="008D03F8" w:rsidP="008D03F8">
      <w:pPr>
        <w:spacing w:line="360" w:lineRule="auto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Логопед Соловьёва Л.А.</w:t>
      </w:r>
    </w:p>
    <w:p w:rsidR="004B11AB" w:rsidRDefault="004B11AB"/>
    <w:sectPr w:rsidR="004B11AB" w:rsidSect="004B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sewood Std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8D03F8"/>
    <w:rsid w:val="003020F5"/>
    <w:rsid w:val="00327BB1"/>
    <w:rsid w:val="004B11AB"/>
    <w:rsid w:val="008D03F8"/>
    <w:rsid w:val="009A0F4E"/>
    <w:rsid w:val="00AD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F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2013-11-14T10:44:00Z</dcterms:created>
  <dcterms:modified xsi:type="dcterms:W3CDTF">2013-11-14T10:45:00Z</dcterms:modified>
</cp:coreProperties>
</file>